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bc4609cba74105" /><Relationship Type="http://schemas.openxmlformats.org/package/2006/relationships/metadata/core-properties" Target="/docProps/core.xml" Id="Rbe0f661233564052" /><Relationship Type="http://schemas.openxmlformats.org/officeDocument/2006/relationships/extended-properties" Target="/docProps/app.xml" Id="Rb242b179a8fe4528" /><Relationship Type="http://schemas.openxmlformats.org/officeDocument/2006/relationships/custom-properties" Target="/docProps/custom.xml" Id="Re2e43c0bfad14cf8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  <w:bookmarkStart w:id="0" w:name="_page_3_0"/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4"/>
          <w:szCs w:val="14"/>
        </w:rPr>
        <w:spacing w:before="0" w:after="12" w:lineRule="exact" w:line="1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2827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HCUXR+F3" w:hAnsi="HCUXR+F3" w:cs="HCUXR+F3" w:eastAsia="HCUXR+F3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A</w:t>
      </w:r>
      <w:r>
        <w:rPr>
          <w:b w:val="1"/>
          <w:bCs w:val="1"/>
          <w:color w:val="000000"/>
          <w:rFonts w:ascii="HCUXR+F3" w:hAnsi="HCUXR+F3" w:cs="HCUXR+F3" w:eastAsia="HCUXR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HCUXR+F3" w:hAnsi="HCUXR+F3" w:cs="HCUXR+F3" w:eastAsia="HCUXR+F3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E</w:t>
      </w:r>
      <w:r>
        <w:rPr>
          <w:b w:val="1"/>
          <w:bCs w:val="1"/>
          <w:color w:val="000000"/>
          <w:rFonts w:ascii="HCUXR+F3" w:hAnsi="HCUXR+F3" w:cs="HCUXR+F3" w:eastAsia="HCUXR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XO</w:t>
      </w:r>
      <w:r>
        <w:rPr>
          <w:b w:val="1"/>
          <w:bCs w:val="1"/>
          <w:color w:val="000000"/>
          <w:rFonts w:ascii="HCUXR+F3" w:hAnsi="HCUXR+F3" w:cs="HCUXR+F3" w:eastAsia="HCUXR+F3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HCUXR+F3" w:hAnsi="HCUXR+F3" w:cs="HCUXR+F3" w:eastAsia="HCUXR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HCUXR+F3" w:hAnsi="HCUXR+F3" w:cs="HCUXR+F3" w:eastAsia="HCUXR+F3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HCUXR+F3" w:hAnsi="HCUXR+F3" w:cs="HCUXR+F3" w:eastAsia="HCUXR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1"/>
          <w:bCs w:val="1"/>
          <w:color w:val="000000"/>
          <w:rFonts w:ascii="HCUXR+F3" w:hAnsi="HCUXR+F3" w:cs="HCUXR+F3" w:eastAsia="HCUXR+F3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HCUXR+F3" w:hAnsi="HCUXR+F3" w:cs="HCUXR+F3" w:eastAsia="HCUXR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FICHA</w:t>
      </w:r>
      <w:r>
        <w:rPr>
          <w:b w:val="1"/>
          <w:bCs w:val="1"/>
          <w:color w:val="000000"/>
          <w:rFonts w:ascii="HCUXR+F3" w:hAnsi="HCUXR+F3" w:cs="HCUXR+F3" w:eastAsia="HCUXR+F3"/>
          <w:i w:val="0"/>
          <w:iCs w:val="0"/>
          <w:outline w:val="0"/>
          <w:position w:val="0"/>
          <w:w w:val="100"/>
          <w:sz w:val="22"/>
          <w:szCs w:val="22"/>
          <w:spacing w:val="-1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HCUXR+F3" w:hAnsi="HCUXR+F3" w:cs="HCUXR+F3" w:eastAsia="HCUXR+F3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D</w:t>
      </w:r>
      <w:r>
        <w:rPr>
          <w:b w:val="1"/>
          <w:bCs w:val="1"/>
          <w:color w:val="000000"/>
          <w:rFonts w:ascii="HCUXR+F3" w:hAnsi="HCUXR+F3" w:cs="HCUXR+F3" w:eastAsia="HCUXR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HCUXR+F3" w:hAnsi="HCUXR+F3" w:cs="HCUXR+F3" w:eastAsia="HCUXR+F3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HCUXR+F3" w:hAnsi="HCUXR+F3" w:cs="HCUXR+F3" w:eastAsia="HCUXR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HCUXR+F3" w:hAnsi="HCUXR+F3" w:cs="HCUXR+F3" w:eastAsia="HCUXR+F3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N</w:t>
      </w:r>
      <w:r>
        <w:rPr>
          <w:b w:val="1"/>
          <w:bCs w:val="1"/>
          <w:color w:val="000000"/>
          <w:rFonts w:ascii="HCUXR+F3" w:hAnsi="HCUXR+F3" w:cs="HCUXR+F3" w:eastAsia="HCUXR+F3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S</w:t>
      </w:r>
      <w:r>
        <w:rPr>
          <w:b w:val="1"/>
          <w:bCs w:val="1"/>
          <w:color w:val="000000"/>
          <w:rFonts w:ascii="HCUXR+F3" w:hAnsi="HCUXR+F3" w:cs="HCUXR+F3" w:eastAsia="HCUXR+F3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C</w:t>
      </w:r>
      <w:r>
        <w:rPr>
          <w:b w:val="1"/>
          <w:bCs w:val="1"/>
          <w:color w:val="000000"/>
          <w:rFonts w:ascii="HCUXR+F3" w:hAnsi="HCUXR+F3" w:cs="HCUXR+F3" w:eastAsia="HCUXR+F3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R</w:t>
      </w:r>
      <w:r>
        <w:rPr>
          <w:b w:val="1"/>
          <w:bCs w:val="1"/>
          <w:color w:val="000000"/>
          <w:rFonts w:ascii="HCUXR+F3" w:hAnsi="HCUXR+F3" w:cs="HCUXR+F3" w:eastAsia="HCUXR+F3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I</w:t>
      </w:r>
      <w:r>
        <w:rPr>
          <w:b w:val="1"/>
          <w:bCs w:val="1"/>
          <w:color w:val="000000"/>
          <w:rFonts w:ascii="HCUXR+F3" w:hAnsi="HCUXR+F3" w:cs="HCUXR+F3" w:eastAsia="HCUXR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Ç</w:t>
      </w:r>
      <w:r>
        <w:rPr>
          <w:b w:val="1"/>
          <w:bCs w:val="1"/>
          <w:color w:val="000000"/>
          <w:rFonts w:ascii="HCUXR+F3" w:hAnsi="HCUXR+F3" w:cs="HCUXR+F3" w:eastAsia="HCUXR+F3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Ã</w:t>
      </w:r>
      <w:r>
        <w:rPr>
          <w:b w:val="1"/>
          <w:bCs w:val="1"/>
          <w:color w:val="000000"/>
          <w:rFonts w:ascii="HCUXR+F3" w:hAnsi="HCUXR+F3" w:cs="HCUXR+F3" w:eastAsia="HCUXR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6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1442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933" locked="0" simplePos="0" distL="114300" distT="0" distR="114300" distB="0" behindDoc="1">
                <wp:simplePos x="0" y="0"/>
                <wp:positionH relativeFrom="page">
                  <wp:posOffset>1354836</wp:posOffset>
                </wp:positionH>
                <wp:positionV relativeFrom="paragraph">
                  <wp:posOffset>120791</wp:posOffset>
                </wp:positionV>
                <wp:extent cx="460248" cy="499871"/>
                <wp:effectExtent l="0" t="0" r="0" b="0"/>
                <wp:wrapNone/>
                <wp:docPr id="1" name="drawingObject1"/>
                <wp:cNvGraphicFramePr/>
                <a:graphic>
                  <a:graphicData uri="http://schemas.openxmlformats.org/drawingml/2006/picture">
                    <pic:pic>
                      <pic:nvPicPr>
                        <pic:cNvPr id="2" name="Picture 2"/>
                        <pic:cNvPicPr/>
                      </pic:nvPicPr>
                      <pic:blipFill>
                        <a:blip r:embed="Ra5948763b1174f25"/>
                        <a:stretch/>
                      </pic:blipFill>
                      <pic:spPr>
                        <a:xfrm rot="0">
                          <a:ext cx="460248" cy="49987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VI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Ç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19"/>
          <w:szCs w:val="19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PÚ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BLICO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19"/>
          <w:szCs w:val="19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DERAL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19"/>
          <w:szCs w:val="19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INISTÉR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99"/>
          <w:sz w:val="19"/>
          <w:szCs w:val="19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19"/>
          <w:szCs w:val="19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99"/>
          <w:sz w:val="19"/>
          <w:szCs w:val="19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99"/>
          <w:sz w:val="19"/>
          <w:szCs w:val="19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99"/>
          <w:sz w:val="19"/>
          <w:szCs w:val="19"/>
          <w:spacing w:val="-3"/>
          <w:strike w:val="0"/>
          <w:u w:val="none"/>
        </w:rPr>
        <w:t>Ç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99"/>
          <w:sz w:val="19"/>
          <w:szCs w:val="19"/>
          <w:spacing w:val="-3"/>
          <w:strike w:val="0"/>
          <w:u w:val="none"/>
        </w:rPr>
        <w:t>Ã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0" w:left="1442" w:right="1675"/>
        <w:spacing w:before="9" w:after="0" w:lineRule="auto" w:line="262"/>
        <w:widowControl w:val="0"/>
      </w:pP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CENTRO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19"/>
          <w:szCs w:val="19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FE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99"/>
          <w:sz w:val="19"/>
          <w:szCs w:val="19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ERAL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99"/>
          <w:sz w:val="19"/>
          <w:szCs w:val="19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UCAÇÃO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TECNOLÓGICA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19"/>
          <w:szCs w:val="19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INAS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GERAIS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DEP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99"/>
          <w:sz w:val="19"/>
          <w:szCs w:val="19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19"/>
          <w:szCs w:val="19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CIÊ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99"/>
          <w:sz w:val="19"/>
          <w:szCs w:val="19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CIAS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19"/>
          <w:szCs w:val="19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SOCIAIS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19"/>
          <w:szCs w:val="19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99"/>
          <w:sz w:val="19"/>
          <w:szCs w:val="19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LICAD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99"/>
          <w:sz w:val="19"/>
          <w:szCs w:val="19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99"/>
          <w:sz w:val="19"/>
          <w:szCs w:val="19"/>
          <w:spacing w:val="0"/>
          <w:strike w:val="0"/>
          <w:u w:val="none"/>
        </w:rPr>
        <w:t>S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3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3379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HCUXR+F3" w:hAnsi="HCUXR+F3" w:cs="HCUXR+F3" w:eastAsia="HCUXR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FIC</w:t>
      </w:r>
      <w:r>
        <w:rPr>
          <w:b w:val="1"/>
          <w:bCs w:val="1"/>
          <w:color w:val="000000"/>
          <w:rFonts w:ascii="HCUXR+F3" w:hAnsi="HCUXR+F3" w:cs="HCUXR+F3" w:eastAsia="HCUXR+F3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H</w:t>
      </w:r>
      <w:r>
        <w:rPr>
          <w:b w:val="1"/>
          <w:bCs w:val="1"/>
          <w:color w:val="000000"/>
          <w:rFonts w:ascii="HCUXR+F3" w:hAnsi="HCUXR+F3" w:cs="HCUXR+F3" w:eastAsia="HCUXR+F3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A</w:t>
      </w:r>
      <w:r>
        <w:rPr>
          <w:b w:val="1"/>
          <w:bCs w:val="1"/>
          <w:color w:val="000000"/>
          <w:rFonts w:ascii="HCUXR+F3" w:hAnsi="HCUXR+F3" w:cs="HCUXR+F3" w:eastAsia="HCUXR+F3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HCUXR+F3" w:hAnsi="HCUXR+F3" w:cs="HCUXR+F3" w:eastAsia="HCUXR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DE</w:t>
      </w:r>
      <w:r>
        <w:rPr>
          <w:b w:val="1"/>
          <w:bCs w:val="1"/>
          <w:color w:val="000000"/>
          <w:rFonts w:ascii="HCUXR+F3" w:hAnsi="HCUXR+F3" w:cs="HCUXR+F3" w:eastAsia="HCUXR+F3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HCUXR+F3" w:hAnsi="HCUXR+F3" w:cs="HCUXR+F3" w:eastAsia="HCUXR+F3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IN</w:t>
      </w:r>
      <w:r>
        <w:rPr>
          <w:b w:val="1"/>
          <w:bCs w:val="1"/>
          <w:color w:val="000000"/>
          <w:rFonts w:ascii="HCUXR+F3" w:hAnsi="HCUXR+F3" w:cs="HCUXR+F3" w:eastAsia="HCUXR+F3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S</w:t>
      </w:r>
      <w:r>
        <w:rPr>
          <w:b w:val="1"/>
          <w:bCs w:val="1"/>
          <w:color w:val="000000"/>
          <w:rFonts w:ascii="HCUXR+F3" w:hAnsi="HCUXR+F3" w:cs="HCUXR+F3" w:eastAsia="HCUXR+F3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C</w:t>
      </w:r>
      <w:r>
        <w:rPr>
          <w:b w:val="1"/>
          <w:bCs w:val="1"/>
          <w:color w:val="000000"/>
          <w:rFonts w:ascii="HCUXR+F3" w:hAnsi="HCUXR+F3" w:cs="HCUXR+F3" w:eastAsia="HCUXR+F3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R</w:t>
      </w:r>
      <w:r>
        <w:rPr>
          <w:b w:val="1"/>
          <w:bCs w:val="1"/>
          <w:color w:val="000000"/>
          <w:rFonts w:ascii="HCUXR+F3" w:hAnsi="HCUXR+F3" w:cs="HCUXR+F3" w:eastAsia="HCUXR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HCUXR+F3" w:hAnsi="HCUXR+F3" w:cs="HCUXR+F3" w:eastAsia="HCUXR+F3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Ç</w:t>
      </w:r>
      <w:r>
        <w:rPr>
          <w:b w:val="1"/>
          <w:bCs w:val="1"/>
          <w:color w:val="000000"/>
          <w:rFonts w:ascii="HCUXR+F3" w:hAnsi="HCUXR+F3" w:cs="HCUXR+F3" w:eastAsia="HCUXR+F3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>Ã</w:t>
      </w:r>
      <w:r>
        <w:rPr>
          <w:b w:val="1"/>
          <w:bCs w:val="1"/>
          <w:color w:val="000000"/>
          <w:rFonts w:ascii="HCUXR+F3" w:hAnsi="HCUXR+F3" w:cs="HCUXR+F3" w:eastAsia="HCUXR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13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são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El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it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para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Elei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ç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ão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dena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(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a)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Subcoo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enad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so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de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6" w:lineRule="exact" w:line="1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13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acha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el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em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Ad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s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ração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pe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í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02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3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7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1439"/>
          <w:tab w:val="left" w:leader="none" w:pos="4654"/>
          <w:tab w:val="left" w:leader="none" w:pos="9013"/>
        </w:tabs>
        <w:jc w:val="left"/>
        <w:ind w:firstLine="0" w:left="137" w:right="480"/>
        <w:spacing w:before="0" w:after="0" w:lineRule="auto" w:line="358"/>
        <w:widowControl w:val="0"/>
      </w:pP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ha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single"/>
        </w:rPr>
        <w:tab/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single"/>
        </w:rPr>
        <w:t>(</w:t>
      </w:r>
      <w:r>
        <w:rPr>
          <w:b w:val="0"/>
          <w:bCs w:val="0"/>
          <w:color w:val="000000"/>
          <w:rFonts w:ascii="PCWXH+F4" w:hAnsi="PCWXH+F4" w:cs="PCWXH+F4" w:eastAsia="PCWXH+F4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PCWXH+F4" w:hAnsi="PCWXH+F4" w:cs="PCWXH+F4" w:eastAsia="PCWXH+F4"/>
          <w:i w:val="1"/>
          <w:iCs w:val="1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PCWXH+F4" w:hAnsi="PCWXH+F4" w:cs="PCWXH+F4" w:eastAsia="PCWXH+F4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CWXH+F4" w:hAnsi="PCWXH+F4" w:cs="PCWXH+F4" w:eastAsia="PCWXH+F4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CWXH+F4" w:hAnsi="PCWXH+F4" w:cs="PCWXH+F4" w:eastAsia="PCWXH+F4"/>
          <w:i w:val="1"/>
          <w:iCs w:val="1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PCWXH+F4" w:hAnsi="PCWXH+F4" w:cs="PCWXH+F4" w:eastAsia="PCWXH+F4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CWXH+F4" w:hAnsi="PCWXH+F4" w:cs="PCWXH+F4" w:eastAsia="PCWXH+F4"/>
          <w:i w:val="1"/>
          <w:iCs w:val="1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CWXH+F4" w:hAnsi="PCWXH+F4" w:cs="PCWXH+F4" w:eastAsia="PCWXH+F4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cha</w:t>
      </w:r>
      <w:r>
        <w:rPr>
          <w:b w:val="0"/>
          <w:bCs w:val="0"/>
          <w:color w:val="000000"/>
          <w:rFonts w:ascii="PCWXH+F4" w:hAnsi="PCWXH+F4" w:cs="PCWXH+F4" w:eastAsia="PCWXH+F4"/>
          <w:i w:val="1"/>
          <w:iCs w:val="1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pa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single"/>
        </w:rPr>
        <w:tab/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consti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í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pel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oc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nte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bai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x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assin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do,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candid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oor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enad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a)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single"/>
        </w:rPr>
        <w:t xml:space="preserve">                                                          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39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SIAPE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single"/>
        </w:rPr>
        <w:tab/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bcoo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denador(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),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single"/>
        </w:rPr>
        <w:t xml:space="preserve">                                                           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52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IAPE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single"/>
        </w:rPr>
        <w:tab/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single"/>
        </w:rPr>
        <w:t>,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ocen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47"/>
          <w:strike w:val="0"/>
          <w:u w:val="none"/>
        </w:rPr>
        <w:t>s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lotad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40"/>
          <w:strike w:val="0"/>
          <w:u w:val="none"/>
        </w:rPr>
        <w:t>e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eti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39"/>
          <w:strike w:val="0"/>
          <w:u w:val="none"/>
        </w:rPr>
        <w:t>o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x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í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cio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pa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rt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nto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ências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So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ciais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A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p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i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da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46"/>
          <w:strike w:val="0"/>
          <w:u w:val="none"/>
        </w:rPr>
        <w:t>A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CEFE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T-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G,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v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ê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e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q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ue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47"/>
          <w:strike w:val="0"/>
          <w:u w:val="none"/>
        </w:rPr>
        <w:t>a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insc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ção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apa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pa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rer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el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ç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ão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aos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cargos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rdenador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ubco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denado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(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Cu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so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mini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ção.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sin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espec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iv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cha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nsc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ção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z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ig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elo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SIPAC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enca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inh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sidência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iss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ã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leito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CS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" w:lineRule="exact" w:line="18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533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elo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Ho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iz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e,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07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47"/>
          <w:strike w:val="0"/>
          <w:u w:val="none"/>
        </w:rPr>
        <w:t>e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11"/>
          <w:strike w:val="0"/>
          <w:u w:val="none"/>
        </w:rPr>
        <w:t>o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14"/>
          <w:strike w:val="0"/>
          <w:u w:val="none"/>
        </w:rPr>
        <w:t>u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12"/>
          <w:strike w:val="0"/>
          <w:u w:val="none"/>
        </w:rPr>
        <w:t>tub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11"/>
          <w:strike w:val="0"/>
          <w:u w:val="none"/>
        </w:rPr>
        <w:t>r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2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0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6"/>
          <w:strike w:val="0"/>
          <w:u w:val="none"/>
        </w:rPr>
        <w:t>2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>2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8" w:lineRule="exact" w:line="18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0" w:footer="0" w:gutter="0" w:header="0" w:left="1413" w:right="850" w:top="1134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ne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x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2791"/>
          <w:tab w:val="left" w:leader="none" w:pos="4079"/>
        </w:tabs>
        <w:jc w:val="left"/>
        <w:ind w:hanging="362" w:left="722" w:right="-53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JNMTW+F5" w:hAnsi="JNMTW+F5" w:cs="JNMTW+F5" w:eastAsia="JNMTW+F5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q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ui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v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contendo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f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do(a)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nd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d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at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1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1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C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en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d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mi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is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ç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ã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362" w:left="722" w:right="-59"/>
        <w:spacing w:before="4" w:after="0" w:lineRule="auto" w:line="237"/>
        <w:widowControl w:val="0"/>
      </w:pPr>
      <w:r>
        <w:rPr>
          <w:b w:val="0"/>
          <w:bCs w:val="0"/>
          <w:color w:val="000000"/>
          <w:rFonts w:ascii="JNMTW+F5" w:hAnsi="JNMTW+F5" w:cs="JNMTW+F5" w:eastAsia="JNMTW+F5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q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ui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v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contendo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f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oto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(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a)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candid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Subcoo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enador(a)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mi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is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ç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ã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9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8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d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u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s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7"/>
          <w:strike w:val="0"/>
          <w:u w:val="none"/>
        </w:rPr>
        <w:t>d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Cu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so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MYKV+F2" w:hAnsi="CMYKV+F2" w:cs="CMYKV+F2" w:eastAsia="CMYKV+F2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de</w:t>
      </w:r>
      <w:bookmarkEnd w:id="0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type w:val="continuous"/>
      <w:pgSz w:h="16838" w:orient="portrait" w:w="11906"/>
      <w:pgMar w:bottom="0" w:footer="0" w:gutter="0" w:header="0" w:left="1413" w:right="850" w:top="1134"/>
      <w:pgNumType w:fmt="decimal"/>
      <w:cols w:equalWidth="0" w:num="2" w:space="708" w:sep="0">
        <w:col w:w="7376" w:space="141"/>
        <w:col w:w="2125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JNMTW+F5">
    <w:panose1 w:val="05050102010706020507"/>
    <w:charset w:val="01"/>
    <w:family w:val="auto"/>
    <w:notTrueType w:val="off"/>
    <w:pitch w:val="variable"/>
    <w:sig w:usb0="01010101" w:usb1="01010101" w:usb2="01010101" w:usb3="01010101" w:csb0="80000000" w:csb1="00000000"/>
    <w:embedRegular r:id="R7211b4e5303c4370" w:fontKey="{371A1EA4-382C-4793-944C-6A7A72BE6B8E}"/>
  </w:font>
  <w:font w:name="PCWXH+F4">
    <w:panose1 w:val="020B0604020202090204"/>
    <w:charset w:val="01"/>
    <w:family w:val="auto"/>
    <w:notTrueType w:val="off"/>
    <w:pitch w:val="variable"/>
    <w:sig w:usb0="E0000EFF" w:usb1="0000785B" w:usb2="00000001" w:usb3="00000000" w:csb0="400001BF" w:csb1="DFF70000"/>
    <w:embedRegular r:id="R0ad5a904cf7f4605" w:fontKey="{23D3A122-1FF5-4713-A781-5623DAE14E55}"/>
  </w:font>
  <w:font w:name="CMYKV+F2">
    <w:panose1 w:val="020B0604020202020204"/>
    <w:charset w:val="01"/>
    <w:family w:val="auto"/>
    <w:notTrueType w:val="off"/>
    <w:pitch w:val="variable"/>
    <w:sig w:usb0="E0002EFF" w:usb1="C000785B" w:usb2="00000009" w:usb3="00000000" w:csb0="400001FF" w:csb1="FFFF0000"/>
    <w:embedRegular r:id="Re56e1eff4fea4c3b" w:fontKey="{151F0CAA-9FB2-4781-A96E-6D9EA9EA3489}"/>
  </w:font>
  <w:font w:name="HCUXR+F3">
    <w:panose1 w:val="020B0704020202020204"/>
    <w:charset w:val="01"/>
    <w:family w:val="auto"/>
    <w:notTrueType w:val="off"/>
    <w:pitch w:val="variable"/>
    <w:sig w:usb0="E0002EFF" w:usb1="C000785B" w:usb2="00000009" w:usb3="00000000" w:csb0="400001FF" w:csb1="FFFF0000"/>
    <w:embedRegular r:id="R3a3b47a48ccc4af1" w:fontKey="{56EA9FFB-F345-41D9-81CE-B574CC68B7CC}"/>
  </w:font>
  <w:font w:name="Calibri">
    <w:panose1 w:val="020F0502020204030204"/>
    <w:charset w:val="01"/>
    <w:family w:val="auto"/>
    <w:notTrueType w:val="off"/>
    <w:pitch w:val="variable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embedTrueTypeFonts/>
  <w:defaultTabStop w:val="720"/>
  <w:characterSpacingControl w:val="doNotCompress"/>
  <w:compat>
    <w:compatSetting w:name="compatibilityMode" w:uri="http://schemas.microsoft.com/office/word" w:val="14"/>
    <w:compatSetting w:name="enableOpenTypeFeature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gylgjx5z.png" Id="Ra5948763b1174f25" /><Relationship Type="http://schemas.openxmlformats.org/officeDocument/2006/relationships/styles" Target="styles.xml" Id="R28bdd28c4b664358" /><Relationship Type="http://schemas.openxmlformats.org/officeDocument/2006/relationships/fontTable" Target="fontTable.xml" Id="R45ce4d4cdafe4ba4" /><Relationship Type="http://schemas.openxmlformats.org/officeDocument/2006/relationships/settings" Target="settings.xml" Id="Rdc4a3782211d4268" /><Relationship Type="http://schemas.openxmlformats.org/officeDocument/2006/relationships/webSettings" Target="webSettings.xml" Id="R93f5fb9dbe2e4da5" /></Relationships>
</file>

<file path=word/_rels/fontTable.xml.rels>&#65279;<?xml version="1.0" encoding="utf-8"?><Relationships xmlns="http://schemas.openxmlformats.org/package/2006/relationships"><Relationship Type="http://schemas.openxmlformats.org/officeDocument/2006/relationships/font" Target="/word/fonts/font1.odttf" Id="R7211b4e5303c4370" /><Relationship Type="http://schemas.openxmlformats.org/officeDocument/2006/relationships/font" Target="/word/fonts/font2.odttf" Id="R0ad5a904cf7f4605" /><Relationship Type="http://schemas.openxmlformats.org/officeDocument/2006/relationships/font" Target="/word/fonts/font3.odttf" Id="Re56e1eff4fea4c3b" /><Relationship Type="http://schemas.openxmlformats.org/officeDocument/2006/relationships/font" Target="/word/fonts/font4.odttf" Id="R3a3b47a48ccc4af1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SautinSoft.PdfFocus v.8.4.5.25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